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4002" w:rsidRDefault="00812EF6" w:rsidP="00FA4002">
      <w:pPr>
        <w:widowControl/>
        <w:spacing w:line="560" w:lineRule="exact"/>
        <w:jc w:val="center"/>
        <w:outlineLvl w:val="0"/>
        <w:rPr>
          <w:rFonts w:ascii="方正小标宋简体" w:eastAsia="方正小标宋简体" w:hAnsiTheme="minorEastAsia" w:cs="方正小标宋简体"/>
          <w:b/>
          <w:kern w:val="36"/>
          <w:sz w:val="44"/>
          <w:szCs w:val="44"/>
        </w:rPr>
      </w:pPr>
      <w:r>
        <w:rPr>
          <w:rFonts w:ascii="方正小标宋简体" w:eastAsia="方正小标宋简体" w:hAnsiTheme="minorEastAsia" w:cs="方正小标宋简体" w:hint="eastAsia"/>
          <w:b/>
          <w:kern w:val="36"/>
          <w:sz w:val="44"/>
          <w:szCs w:val="44"/>
        </w:rPr>
        <w:t>常州市新北区春江街道2022年幼儿园教师招聘</w:t>
      </w:r>
    </w:p>
    <w:p w:rsidR="00D00A9F" w:rsidRPr="004F4B60" w:rsidRDefault="00812EF6" w:rsidP="004F4B60">
      <w:pPr>
        <w:widowControl/>
        <w:spacing w:line="560" w:lineRule="exact"/>
        <w:jc w:val="center"/>
        <w:outlineLvl w:val="0"/>
        <w:rPr>
          <w:rFonts w:ascii="方正小标宋简体" w:eastAsia="方正小标宋简体" w:hAnsiTheme="minorEastAsia" w:cs="方正小标宋简体"/>
          <w:b/>
          <w:kern w:val="36"/>
          <w:sz w:val="44"/>
          <w:szCs w:val="44"/>
        </w:rPr>
      </w:pPr>
      <w:r>
        <w:rPr>
          <w:rFonts w:ascii="方正小标宋简体" w:eastAsia="方正小标宋简体" w:hAnsiTheme="minorEastAsia" w:cs="方正小标宋简体" w:hint="eastAsia"/>
          <w:b/>
          <w:kern w:val="36"/>
          <w:sz w:val="44"/>
          <w:szCs w:val="44"/>
        </w:rPr>
        <w:t>公告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为更好地选拔优秀人才，优化教师队伍结构，促进学前教育事业持续健康发展。经研究，决定面向社会公开招聘幼儿园专任教师，现将有关事项公告如下：</w:t>
      </w:r>
    </w:p>
    <w:p w:rsidR="00D00A9F" w:rsidRDefault="00812EF6">
      <w:pPr>
        <w:widowControl/>
        <w:spacing w:line="520" w:lineRule="exact"/>
        <w:ind w:firstLineChars="200" w:firstLine="643"/>
        <w:jc w:val="left"/>
        <w:rPr>
          <w:rFonts w:ascii="仿宋_GB2312" w:eastAsia="仿宋_GB2312" w:hAnsiTheme="minorEastAsia" w:cs="仿宋_GB2312"/>
          <w:b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b/>
          <w:kern w:val="0"/>
          <w:sz w:val="32"/>
          <w:szCs w:val="32"/>
        </w:rPr>
        <w:t>一、招聘方式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招聘按公告、报名、考核、体检、政审、公示等六个环节进行。</w:t>
      </w:r>
    </w:p>
    <w:p w:rsidR="00D00A9F" w:rsidRDefault="00812EF6">
      <w:pPr>
        <w:widowControl/>
        <w:spacing w:line="520" w:lineRule="exact"/>
        <w:ind w:firstLineChars="200" w:firstLine="643"/>
        <w:jc w:val="left"/>
        <w:rPr>
          <w:rFonts w:ascii="仿宋_GB2312" w:eastAsia="仿宋_GB2312" w:hAnsiTheme="minorEastAsia" w:cs="仿宋_GB2312"/>
          <w:b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b/>
          <w:kern w:val="0"/>
          <w:sz w:val="32"/>
          <w:szCs w:val="32"/>
        </w:rPr>
        <w:t>二、招聘职位</w:t>
      </w:r>
      <w:bookmarkStart w:id="0" w:name="_GoBack"/>
      <w:bookmarkEnd w:id="0"/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幼儿园专任教师6名。</w:t>
      </w:r>
    </w:p>
    <w:p w:rsidR="00D00A9F" w:rsidRDefault="00812EF6">
      <w:pPr>
        <w:widowControl/>
        <w:spacing w:line="520" w:lineRule="exact"/>
        <w:ind w:firstLineChars="200" w:firstLine="643"/>
        <w:jc w:val="left"/>
        <w:rPr>
          <w:rFonts w:ascii="仿宋_GB2312" w:eastAsia="仿宋_GB2312" w:hAnsiTheme="minorEastAsia" w:cs="仿宋_GB2312"/>
          <w:b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b/>
          <w:kern w:val="0"/>
          <w:sz w:val="32"/>
          <w:szCs w:val="32"/>
        </w:rPr>
        <w:t>三、招聘条件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/>
          <w:sz w:val="32"/>
          <w:szCs w:val="32"/>
          <w:shd w:val="clear" w:color="auto" w:fill="FFFFFF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1.具有中华人民共和国国籍,享有公民的政治权利；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2.思想政治素质好，身心健康，遵纪守法，热爱学前教育事业；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3.</w:t>
      </w:r>
      <w:r w:rsidR="008A3B8C">
        <w:rPr>
          <w:rFonts w:ascii="仿宋_GB2312" w:eastAsia="仿宋_GB2312" w:hAnsiTheme="minorEastAsia" w:cs="仿宋_GB2312" w:hint="eastAsia"/>
          <w:kern w:val="0"/>
          <w:sz w:val="32"/>
          <w:szCs w:val="32"/>
        </w:rPr>
        <w:t>本次招聘限常州市户籍，</w:t>
      </w: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年龄在35周岁以下(1987年8月31日&lt;含当天&gt;以后出生，)，如有五级梯队荣誉者年龄可放宽至40周岁(1982年8月31日&lt;含当天&gt;以后出生)；</w:t>
      </w:r>
    </w:p>
    <w:p w:rsidR="00D00A9F" w:rsidRDefault="00812EF6">
      <w:pPr>
        <w:widowControl/>
        <w:spacing w:line="520" w:lineRule="exact"/>
        <w:ind w:firstLine="63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4.</w:t>
      </w:r>
      <w:r w:rsidR="0060050B">
        <w:rPr>
          <w:rFonts w:ascii="仿宋_GB2312" w:eastAsia="仿宋_GB2312" w:hAnsiTheme="minorEastAsia" w:cs="仿宋_GB2312" w:hint="eastAsia"/>
          <w:kern w:val="0"/>
          <w:sz w:val="32"/>
          <w:szCs w:val="32"/>
        </w:rPr>
        <w:t>专业为学前教育</w:t>
      </w: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必须具备全日制大专</w:t>
      </w:r>
      <w:r w:rsidR="008A3B8C">
        <w:rPr>
          <w:rFonts w:ascii="仿宋_GB2312" w:eastAsia="仿宋_GB2312" w:hAnsiTheme="minorEastAsia" w:cs="仿宋_GB2312" w:hint="eastAsia"/>
          <w:kern w:val="0"/>
          <w:sz w:val="32"/>
          <w:szCs w:val="32"/>
        </w:rPr>
        <w:t>或</w:t>
      </w: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以上学历，并持有幼儿园教师资格证；</w:t>
      </w:r>
      <w:r w:rsidR="0060050B">
        <w:rPr>
          <w:rFonts w:ascii="仿宋_GB2312" w:eastAsia="仿宋_GB2312" w:hAnsiTheme="minorEastAsia" w:cs="仿宋_GB2312" w:hint="eastAsia"/>
          <w:kern w:val="0"/>
          <w:sz w:val="32"/>
          <w:szCs w:val="32"/>
        </w:rPr>
        <w:t>专业为教育学、美术学、音乐学、汉语言、理科教育（限数学、物理、化学、生物四类专业）</w:t>
      </w:r>
      <w:r w:rsidR="0073372D">
        <w:rPr>
          <w:rFonts w:ascii="仿宋_GB2312" w:eastAsia="仿宋_GB2312" w:hAnsiTheme="minorEastAsia" w:cs="仿宋_GB2312" w:hint="eastAsia"/>
          <w:kern w:val="0"/>
          <w:sz w:val="32"/>
          <w:szCs w:val="32"/>
        </w:rPr>
        <w:t>、</w:t>
      </w:r>
      <w:r w:rsidR="0060050B">
        <w:rPr>
          <w:rFonts w:ascii="仿宋_GB2312" w:eastAsia="仿宋_GB2312" w:hAnsiTheme="minorEastAsia" w:cs="仿宋_GB2312" w:hint="eastAsia"/>
          <w:kern w:val="0"/>
          <w:sz w:val="32"/>
          <w:szCs w:val="32"/>
        </w:rPr>
        <w:t>体育教育需取得</w:t>
      </w: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本科及以上学历，</w:t>
      </w:r>
      <w:r w:rsidR="0060050B">
        <w:rPr>
          <w:rFonts w:ascii="仿宋_GB2312" w:eastAsia="仿宋_GB2312" w:hAnsiTheme="minorEastAsia" w:cs="仿宋_GB2312" w:hint="eastAsia"/>
          <w:kern w:val="0"/>
          <w:sz w:val="32"/>
          <w:szCs w:val="32"/>
        </w:rPr>
        <w:t>有相应的学士学位，</w:t>
      </w: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并持有教师资格证。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5.加分：有市、区级五级梯队荣誉者，总成绩加1分。</w:t>
      </w:r>
      <w:r>
        <w:rPr>
          <w:rFonts w:ascii="仿宋_GB2312" w:eastAsia="仿宋_GB2312" w:hAnsiTheme="minorEastAsia" w:cs="仿宋_GB2312"/>
          <w:kern w:val="0"/>
          <w:sz w:val="32"/>
          <w:szCs w:val="32"/>
        </w:rPr>
        <w:t xml:space="preserve"> </w:t>
      </w:r>
    </w:p>
    <w:p w:rsidR="00D00A9F" w:rsidRDefault="00812EF6">
      <w:pPr>
        <w:widowControl/>
        <w:spacing w:line="520" w:lineRule="exact"/>
        <w:ind w:firstLineChars="150" w:firstLine="482"/>
        <w:jc w:val="left"/>
        <w:rPr>
          <w:rFonts w:ascii="仿宋_GB2312" w:eastAsia="仿宋_GB2312" w:hAnsiTheme="minorEastAsia" w:cs="仿宋_GB2312"/>
          <w:b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b/>
          <w:kern w:val="0"/>
          <w:sz w:val="32"/>
          <w:szCs w:val="32"/>
        </w:rPr>
        <w:t>四、招聘程序</w:t>
      </w:r>
    </w:p>
    <w:p w:rsidR="00D00A9F" w:rsidRDefault="00812EF6">
      <w:pPr>
        <w:widowControl/>
        <w:spacing w:line="520" w:lineRule="exact"/>
        <w:ind w:firstLine="48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(一)报名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1.报名时间：即日起至5月2</w:t>
      </w:r>
      <w:r w:rsidR="008A3B8C">
        <w:rPr>
          <w:rFonts w:ascii="仿宋_GB2312" w:eastAsia="仿宋_GB2312" w:hAnsiTheme="minorEastAsia" w:cs="仿宋_GB2312" w:hint="eastAsia"/>
          <w:kern w:val="0"/>
          <w:sz w:val="32"/>
          <w:szCs w:val="32"/>
        </w:rPr>
        <w:t>3</w:t>
      </w: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日。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2.报名方式：网上报名，详见常州高新区管委会网站http://www.cznd.gov.cn。</w:t>
      </w:r>
    </w:p>
    <w:p w:rsidR="00D00A9F" w:rsidRDefault="00812EF6">
      <w:pPr>
        <w:spacing w:line="520" w:lineRule="exact"/>
        <w:ind w:firstLine="63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(1)提供材料</w:t>
      </w:r>
    </w:p>
    <w:p w:rsidR="00D00A9F" w:rsidRDefault="00812EF6">
      <w:pPr>
        <w:spacing w:line="520" w:lineRule="exact"/>
        <w:ind w:firstLine="630"/>
        <w:jc w:val="left"/>
        <w:rPr>
          <w:rFonts w:ascii="仿宋_GB2312" w:eastAsia="仿宋_GB2312" w:hAnsiTheme="minorEastAsia" w:cs="方正小标宋简体"/>
          <w:spacing w:val="-16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材料一：《</w:t>
      </w:r>
      <w:r>
        <w:rPr>
          <w:rFonts w:ascii="仿宋_GB2312" w:eastAsia="仿宋_GB2312" w:hAnsiTheme="minorEastAsia" w:cs="方正小标宋简体" w:hint="eastAsia"/>
          <w:sz w:val="32"/>
          <w:szCs w:val="32"/>
        </w:rPr>
        <w:t>2022年常州市新北区春江街道幼儿园教师招聘报名资</w:t>
      </w:r>
      <w:r>
        <w:rPr>
          <w:rFonts w:ascii="仿宋_GB2312" w:eastAsia="仿宋_GB2312" w:hAnsiTheme="minorEastAsia" w:cs="方正小标宋简体" w:hint="eastAsia"/>
          <w:sz w:val="32"/>
          <w:szCs w:val="32"/>
        </w:rPr>
        <w:lastRenderedPageBreak/>
        <w:t>格审核表</w:t>
      </w: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》（见附件）。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材料二：本人身份证、毕业证书（应届生为毕业生推荐表）、教师资格证书、</w:t>
      </w:r>
      <w:r w:rsidR="0060050B">
        <w:rPr>
          <w:rFonts w:ascii="仿宋_GB2312" w:eastAsia="仿宋_GB2312" w:hAnsiTheme="minorEastAsia" w:cs="仿宋_GB2312" w:hint="eastAsia"/>
          <w:kern w:val="0"/>
          <w:sz w:val="32"/>
          <w:szCs w:val="32"/>
        </w:rPr>
        <w:t>学士学位证书、</w:t>
      </w: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五级梯队证书。其他如普通话证书、计算机应用等级证书、求职简历、工作或学习期间的各种荣誉证书可作为参考材料。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以上两份材料可以扫描或拍照后插入一个word文档（文档命名格式为：本人姓名+报名材料）</w:t>
      </w:r>
      <w:hyperlink r:id="rId8" w:history="1">
        <w:r>
          <w:rPr>
            <w:rStyle w:val="ab"/>
            <w:rFonts w:ascii="仿宋_GB2312" w:eastAsia="仿宋_GB2312" w:hAnsiTheme="minorEastAsia" w:cs="仿宋_GB2312" w:hint="eastAsia"/>
            <w:color w:val="auto"/>
            <w:kern w:val="0"/>
            <w:sz w:val="32"/>
            <w:szCs w:val="32"/>
            <w:u w:val="none"/>
          </w:rPr>
          <w:t>发送至956813779@qq.com</w:t>
        </w:r>
      </w:hyperlink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。原件待面试时进行资格审核再提供。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(2)报考人员必须保证所提供的证明材料真实有效，一经发现弄虚作假，立即取消考试资格，所造成的损失由考生承担。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3.报名结束后，由春江街道幼儿园教师招聘工作小组对报名者进行资格审查，确认其是否符合公开招聘条件。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4.开考比例为1</w:t>
      </w:r>
      <w:r>
        <w:rPr>
          <w:rFonts w:ascii="宋体" w:eastAsia="宋体" w:hAnsi="宋体" w:cs="宋体" w:hint="eastAsia"/>
          <w:kern w:val="0"/>
          <w:sz w:val="32"/>
          <w:szCs w:val="32"/>
        </w:rPr>
        <w:t>︰</w:t>
      </w: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2，达不到开考比例的，相应核减该岗位招聘计划。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(二)考核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对符合公开招聘条件的人员，统一组织考试，考试为三部分：笔试、学前教育专业技能面试和教育教学能力面试。</w:t>
      </w:r>
    </w:p>
    <w:p w:rsidR="00D00A9F" w:rsidRDefault="00812EF6">
      <w:pPr>
        <w:widowControl/>
        <w:spacing w:line="520" w:lineRule="exact"/>
        <w:ind w:leftChars="100" w:left="210" w:firstLineChars="150" w:firstLine="48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1.笔试为学前教育理论知识考试，采用闭卷方式，成绩占总成绩的30%。</w:t>
      </w:r>
    </w:p>
    <w:p w:rsidR="00D00A9F" w:rsidRDefault="00812EF6">
      <w:pPr>
        <w:widowControl/>
        <w:spacing w:line="520" w:lineRule="exact"/>
        <w:ind w:leftChars="100" w:left="210" w:firstLineChars="150" w:firstLine="48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2.学前教育专业技能面试有四项，成绩占总成绩的40%。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(1)钢琴演奏（现场抽签准备3分钟）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(2)当场命题绘画（40分钟完成，8K大画纸，画种不限，提供画纸，其它自备）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(3)舞蹈（自备，3分钟以内，男教师可以律动）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(4)儿童故事讲述（自备，3分钟以内）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3.教育教学能力面试，成绩占总成绩的30%。应聘者根据考场提供的教材，在规定时间内完成教学设计，并进行8分钟的模拟教学和 2分钟的教学反思。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lastRenderedPageBreak/>
        <w:t>4.考试地点在春江幼儿园百馨西苑园区（可直接导航至春江幼儿园百馨西苑园区或乘坐18路到百馨西苑三期站下车往西100米即到），考试时间另行通知。</w:t>
      </w:r>
    </w:p>
    <w:p w:rsidR="00D00A9F" w:rsidRDefault="00812EF6">
      <w:pPr>
        <w:widowControl/>
        <w:spacing w:line="520" w:lineRule="exact"/>
        <w:ind w:firstLine="48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(三)体检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1.根据考试人员的综合成绩，按照招聘人数1:1的比例由高分到低分确定参加体检人选，体检人数不超过招聘总人数；</w:t>
      </w:r>
    </w:p>
    <w:p w:rsidR="00D00A9F" w:rsidRDefault="00812EF6">
      <w:pPr>
        <w:widowControl/>
        <w:spacing w:line="520" w:lineRule="exact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 xml:space="preserve">　　2.体检标准参照《江苏省〈实施教师资格条例细则〉（暂行）》执行，体检费用自理。如体检不合格，可按综合成绩由高到低依次递补。　　</w:t>
      </w:r>
    </w:p>
    <w:p w:rsidR="00D00A9F" w:rsidRDefault="00812EF6">
      <w:pPr>
        <w:widowControl/>
        <w:spacing w:line="520" w:lineRule="exact"/>
        <w:ind w:firstLine="48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(四)考察(政审)与公示</w:t>
      </w:r>
    </w:p>
    <w:p w:rsidR="00D00A9F" w:rsidRDefault="00812EF6">
      <w:pPr>
        <w:widowControl/>
        <w:spacing w:line="520" w:lineRule="exact"/>
        <w:ind w:firstLineChars="150" w:firstLine="48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1.对体检合格人员，由春江街道幼儿园教师招聘工作小组对其进行政审，重点考察(政审)其在重大政治问题上的立场及现实生活中的道德品行。因考察不合格出现缺额时，根据总成绩从高分到低分依次递补；</w:t>
      </w:r>
    </w:p>
    <w:p w:rsidR="00D00A9F" w:rsidRDefault="00812EF6">
      <w:pPr>
        <w:widowControl/>
        <w:spacing w:line="520" w:lineRule="exact"/>
        <w:ind w:firstLineChars="150" w:firstLine="48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2.根据考察(政审)结果提出拟聘用人选，报请春江街道党工委研究决定，并在常州高新区管委会网站http://www.cznd.gov.cn公示；</w:t>
      </w:r>
    </w:p>
    <w:p w:rsidR="00D00A9F" w:rsidRDefault="00812EF6">
      <w:pPr>
        <w:widowControl/>
        <w:spacing w:line="520" w:lineRule="exact"/>
        <w:ind w:firstLineChars="150" w:firstLine="48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3.公示结果无异议的，办理录用手续。</w:t>
      </w:r>
    </w:p>
    <w:p w:rsidR="00D00A9F" w:rsidRDefault="00812EF6">
      <w:pPr>
        <w:widowControl/>
        <w:spacing w:line="520" w:lineRule="exact"/>
        <w:ind w:firstLineChars="200" w:firstLine="643"/>
        <w:rPr>
          <w:rFonts w:ascii="仿宋_GB2312" w:eastAsia="仿宋_GB2312" w:hAnsiTheme="minorEastAsia" w:cs="仿宋_GB2312"/>
          <w:b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b/>
          <w:kern w:val="0"/>
          <w:sz w:val="32"/>
          <w:szCs w:val="32"/>
        </w:rPr>
        <w:t>五、管理方法与待遇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1.人员一经录用，签订劳务派遣合同；享受幼儿教师相应待遇。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2.被录用人员与原单位存在合同(协议)关系的，由本人与原单位按照有关规定自行协商处理。</w:t>
      </w:r>
    </w:p>
    <w:p w:rsidR="00D00A9F" w:rsidRDefault="00812EF6">
      <w:pPr>
        <w:widowControl/>
        <w:spacing w:line="520" w:lineRule="exact"/>
        <w:ind w:firstLineChars="200" w:firstLine="643"/>
        <w:jc w:val="left"/>
        <w:rPr>
          <w:rFonts w:ascii="仿宋_GB2312" w:eastAsia="仿宋_GB2312" w:hAnsiTheme="minorEastAsia" w:cs="仿宋_GB2312"/>
          <w:b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b/>
          <w:kern w:val="0"/>
          <w:sz w:val="32"/>
          <w:szCs w:val="32"/>
        </w:rPr>
        <w:t>六、监督与咨询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招聘咨询电话：81591808；联系人：顾老师</w:t>
      </w:r>
    </w:p>
    <w:p w:rsidR="00D00A9F" w:rsidRDefault="00812EF6">
      <w:pPr>
        <w:widowControl/>
        <w:spacing w:line="520" w:lineRule="exact"/>
        <w:ind w:firstLineChars="200" w:firstLine="640"/>
        <w:jc w:val="lef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招聘监督电话：81591755</w:t>
      </w:r>
    </w:p>
    <w:p w:rsidR="00D00A9F" w:rsidRDefault="00D00A9F">
      <w:pPr>
        <w:widowControl/>
        <w:spacing w:line="520" w:lineRule="exact"/>
        <w:ind w:firstLine="480"/>
        <w:jc w:val="center"/>
        <w:rPr>
          <w:rFonts w:ascii="仿宋_GB2312" w:eastAsia="仿宋_GB2312" w:hAnsiTheme="minorEastAsia" w:cs="仿宋_GB2312"/>
          <w:kern w:val="0"/>
          <w:sz w:val="32"/>
          <w:szCs w:val="32"/>
        </w:rPr>
      </w:pPr>
    </w:p>
    <w:p w:rsidR="00D00A9F" w:rsidRDefault="00812EF6">
      <w:pPr>
        <w:widowControl/>
        <w:spacing w:line="520" w:lineRule="exact"/>
        <w:ind w:right="640"/>
        <w:jc w:val="right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春江街道幼儿园教师</w:t>
      </w:r>
      <w:r w:rsidR="00FA4002">
        <w:rPr>
          <w:rFonts w:ascii="仿宋_GB2312" w:eastAsia="仿宋_GB2312" w:hAnsiTheme="minorEastAsia" w:cs="仿宋_GB2312" w:hint="eastAsia"/>
          <w:kern w:val="0"/>
          <w:sz w:val="32"/>
          <w:szCs w:val="32"/>
        </w:rPr>
        <w:t>招聘</w:t>
      </w: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工作小组</w:t>
      </w:r>
    </w:p>
    <w:p w:rsidR="00D00A9F" w:rsidRDefault="00812EF6">
      <w:pPr>
        <w:widowControl/>
        <w:spacing w:line="520" w:lineRule="exact"/>
        <w:ind w:right="640" w:firstLineChars="2000" w:firstLine="6400"/>
        <w:rPr>
          <w:rFonts w:ascii="仿宋_GB2312" w:eastAsia="仿宋_GB2312" w:hAnsiTheme="minorEastAsia" w:cs="仿宋_GB2312"/>
          <w:kern w:val="0"/>
          <w:sz w:val="32"/>
          <w:szCs w:val="32"/>
        </w:rPr>
      </w:pPr>
      <w:r>
        <w:rPr>
          <w:rFonts w:ascii="仿宋_GB2312" w:eastAsia="仿宋_GB2312" w:hAnsiTheme="minorEastAsia" w:cs="仿宋_GB2312" w:hint="eastAsia"/>
          <w:kern w:val="0"/>
          <w:sz w:val="32"/>
          <w:szCs w:val="32"/>
        </w:rPr>
        <w:t>2022年5月16日</w:t>
      </w:r>
    </w:p>
    <w:p w:rsidR="00D00A9F" w:rsidRDefault="00D00A9F">
      <w:pPr>
        <w:widowControl/>
        <w:spacing w:line="520" w:lineRule="exact"/>
        <w:ind w:right="640"/>
        <w:rPr>
          <w:rFonts w:asciiTheme="minorEastAsia" w:hAnsiTheme="minorEastAsia" w:cs="仿宋_GB2312"/>
          <w:kern w:val="0"/>
          <w:sz w:val="32"/>
          <w:szCs w:val="32"/>
        </w:rPr>
      </w:pPr>
    </w:p>
    <w:p w:rsidR="00D00A9F" w:rsidRDefault="00812EF6">
      <w:pPr>
        <w:spacing w:line="560" w:lineRule="exact"/>
        <w:jc w:val="left"/>
        <w:rPr>
          <w:rFonts w:asciiTheme="minorEastAsia" w:hAnsiTheme="minorEastAsia" w:cs="仿宋_GB2312"/>
          <w:kern w:val="0"/>
          <w:sz w:val="32"/>
          <w:szCs w:val="32"/>
        </w:rPr>
      </w:pPr>
      <w:r>
        <w:rPr>
          <w:rFonts w:asciiTheme="minorEastAsia" w:hAnsiTheme="minorEastAsia" w:cs="仿宋_GB2312" w:hint="eastAsia"/>
          <w:kern w:val="0"/>
          <w:sz w:val="32"/>
          <w:szCs w:val="32"/>
        </w:rPr>
        <w:lastRenderedPageBreak/>
        <w:t>附件：</w:t>
      </w:r>
    </w:p>
    <w:p w:rsidR="00D00A9F" w:rsidRDefault="00812EF6">
      <w:pPr>
        <w:spacing w:line="560" w:lineRule="exact"/>
        <w:jc w:val="center"/>
        <w:rPr>
          <w:rFonts w:asciiTheme="minorEastAsia" w:hAnsiTheme="minorEastAsia" w:cs="方正小标宋简体"/>
          <w:b/>
          <w:sz w:val="32"/>
        </w:rPr>
      </w:pPr>
      <w:r>
        <w:rPr>
          <w:rFonts w:asciiTheme="minorEastAsia" w:hAnsiTheme="minorEastAsia" w:cs="方正小标宋简体" w:hint="eastAsia"/>
          <w:b/>
          <w:sz w:val="32"/>
        </w:rPr>
        <w:t>2022年常州市新北区春江街道幼儿园教师招聘报名资格审核表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82"/>
        <w:gridCol w:w="1094"/>
        <w:gridCol w:w="1189"/>
        <w:gridCol w:w="1170"/>
        <w:gridCol w:w="1431"/>
        <w:gridCol w:w="1302"/>
        <w:gridCol w:w="2195"/>
      </w:tblGrid>
      <w:tr w:rsidR="00D00A9F">
        <w:trPr>
          <w:trHeight w:val="552"/>
          <w:jc w:val="center"/>
        </w:trPr>
        <w:tc>
          <w:tcPr>
            <w:tcW w:w="1682" w:type="dxa"/>
            <w:tcBorders>
              <w:top w:val="single" w:sz="12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812EF6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姓名</w:t>
            </w:r>
          </w:p>
        </w:tc>
        <w:tc>
          <w:tcPr>
            <w:tcW w:w="1094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D00A9F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89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812EF6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性别</w:t>
            </w:r>
          </w:p>
        </w:tc>
        <w:tc>
          <w:tcPr>
            <w:tcW w:w="1170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D00A9F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31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812EF6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籍贯</w:t>
            </w:r>
          </w:p>
        </w:tc>
        <w:tc>
          <w:tcPr>
            <w:tcW w:w="130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D00A9F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5" w:type="dxa"/>
            <w:vMerge w:val="restart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812EF6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照片</w:t>
            </w:r>
          </w:p>
          <w:p w:rsidR="00D00A9F" w:rsidRDefault="00D00A9F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  <w:tr w:rsidR="00D00A9F">
        <w:trPr>
          <w:trHeight w:val="603"/>
          <w:jc w:val="center"/>
        </w:trPr>
        <w:tc>
          <w:tcPr>
            <w:tcW w:w="16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812EF6">
            <w:pPr>
              <w:spacing w:line="560" w:lineRule="exact"/>
              <w:jc w:val="center"/>
              <w:rPr>
                <w:rFonts w:asciiTheme="minorEastAsia" w:hAnsiTheme="minorEastAsia"/>
                <w:spacing w:val="-20"/>
                <w:sz w:val="24"/>
              </w:rPr>
            </w:pPr>
            <w:r>
              <w:rPr>
                <w:rFonts w:asciiTheme="minorEastAsia" w:hAnsiTheme="minorEastAsia"/>
                <w:spacing w:val="-20"/>
                <w:sz w:val="24"/>
              </w:rPr>
              <w:t>学历</w:t>
            </w:r>
            <w:r>
              <w:rPr>
                <w:rFonts w:asciiTheme="minorEastAsia" w:hAnsiTheme="minorEastAsia" w:hint="eastAsia"/>
                <w:spacing w:val="-20"/>
                <w:sz w:val="24"/>
              </w:rPr>
              <w:t>（</w:t>
            </w:r>
            <w:r>
              <w:rPr>
                <w:rFonts w:asciiTheme="minorEastAsia" w:hAnsiTheme="minorEastAsia"/>
                <w:spacing w:val="-20"/>
                <w:sz w:val="24"/>
              </w:rPr>
              <w:t>学位</w:t>
            </w:r>
            <w:r>
              <w:rPr>
                <w:rFonts w:asciiTheme="minorEastAsia" w:hAnsiTheme="minorEastAsia" w:hint="eastAsia"/>
                <w:spacing w:val="-20"/>
                <w:sz w:val="24"/>
              </w:rPr>
              <w:t>）</w:t>
            </w:r>
          </w:p>
        </w:tc>
        <w:tc>
          <w:tcPr>
            <w:tcW w:w="10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D00A9F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812EF6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专业</w:t>
            </w:r>
          </w:p>
        </w:tc>
        <w:tc>
          <w:tcPr>
            <w:tcW w:w="117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D00A9F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812EF6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出生年月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D00A9F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5" w:type="dxa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D00A9F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D00A9F">
        <w:trPr>
          <w:trHeight w:val="702"/>
          <w:jc w:val="center"/>
        </w:trPr>
        <w:tc>
          <w:tcPr>
            <w:tcW w:w="16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812EF6">
            <w:pPr>
              <w:spacing w:line="560" w:lineRule="exact"/>
              <w:jc w:val="center"/>
              <w:rPr>
                <w:rFonts w:asciiTheme="minorEastAsia" w:hAnsiTheme="minorEastAsia"/>
                <w:spacing w:val="-20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毕业学校</w:t>
            </w:r>
          </w:p>
        </w:tc>
        <w:tc>
          <w:tcPr>
            <w:tcW w:w="345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D00A9F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812EF6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毕业时间</w:t>
            </w:r>
          </w:p>
        </w:tc>
        <w:tc>
          <w:tcPr>
            <w:tcW w:w="13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D00A9F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5" w:type="dxa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D00A9F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</w:tr>
      <w:tr w:rsidR="00D00A9F">
        <w:trPr>
          <w:trHeight w:val="708"/>
          <w:jc w:val="center"/>
        </w:trPr>
        <w:tc>
          <w:tcPr>
            <w:tcW w:w="16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812EF6">
            <w:pPr>
              <w:spacing w:line="360" w:lineRule="auto"/>
              <w:ind w:firstLineChars="100" w:firstLine="24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幼儿园</w:t>
            </w:r>
          </w:p>
          <w:p w:rsidR="00D00A9F" w:rsidRDefault="00812EF6">
            <w:pPr>
              <w:spacing w:line="360" w:lineRule="auto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教师资格</w:t>
            </w:r>
            <w:r>
              <w:rPr>
                <w:rFonts w:asciiTheme="minorEastAsia" w:hAnsiTheme="minorEastAsia" w:hint="eastAsia"/>
                <w:sz w:val="24"/>
              </w:rPr>
              <w:t>证书</w:t>
            </w:r>
          </w:p>
        </w:tc>
        <w:tc>
          <w:tcPr>
            <w:tcW w:w="6186" w:type="dxa"/>
            <w:gridSpan w:val="5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812EF6">
            <w:pPr>
              <w:ind w:firstLineChars="750" w:firstLine="180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有</w:t>
            </w:r>
            <w:r>
              <w:rPr>
                <w:rFonts w:asciiTheme="minorEastAsia" w:hAnsiTheme="minorEastAsia"/>
                <w:position w:val="-4"/>
                <w:sz w:val="36"/>
              </w:rPr>
              <w:t>□</w:t>
            </w:r>
            <w:r>
              <w:rPr>
                <w:rFonts w:asciiTheme="minorEastAsia" w:hAnsiTheme="minorEastAsia"/>
                <w:sz w:val="24"/>
              </w:rPr>
              <w:t>无</w:t>
            </w:r>
            <w:r>
              <w:rPr>
                <w:rFonts w:asciiTheme="minorEastAsia" w:hAnsiTheme="minorEastAsia"/>
                <w:position w:val="-4"/>
                <w:sz w:val="36"/>
              </w:rPr>
              <w:t>□</w:t>
            </w:r>
          </w:p>
        </w:tc>
        <w:tc>
          <w:tcPr>
            <w:tcW w:w="2195" w:type="dxa"/>
            <w:vMerge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D00A9F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  <w:tr w:rsidR="00D00A9F">
        <w:trPr>
          <w:trHeight w:val="676"/>
          <w:jc w:val="center"/>
        </w:trPr>
        <w:tc>
          <w:tcPr>
            <w:tcW w:w="1682" w:type="dxa"/>
            <w:tcBorders>
              <w:top w:val="single" w:sz="6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812EF6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身份证号</w:t>
            </w:r>
          </w:p>
        </w:tc>
        <w:tc>
          <w:tcPr>
            <w:tcW w:w="4884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D00A9F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02" w:type="dxa"/>
            <w:vMerge w:val="restart"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812EF6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联系</w:t>
            </w:r>
          </w:p>
          <w:p w:rsidR="00D00A9F" w:rsidRDefault="00812EF6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电话</w:t>
            </w:r>
          </w:p>
        </w:tc>
        <w:tc>
          <w:tcPr>
            <w:tcW w:w="2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812EF6"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宅电：</w:t>
            </w:r>
          </w:p>
        </w:tc>
      </w:tr>
      <w:tr w:rsidR="00D00A9F">
        <w:trPr>
          <w:trHeight w:val="700"/>
          <w:jc w:val="center"/>
        </w:trPr>
        <w:tc>
          <w:tcPr>
            <w:tcW w:w="1682" w:type="dxa"/>
            <w:tcBorders>
              <w:top w:val="single" w:sz="4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812EF6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居住地</w:t>
            </w:r>
            <w:r>
              <w:rPr>
                <w:rFonts w:asciiTheme="minorEastAsia" w:hAnsiTheme="minorEastAsia"/>
                <w:sz w:val="24"/>
              </w:rPr>
              <w:t>址</w:t>
            </w:r>
          </w:p>
        </w:tc>
        <w:tc>
          <w:tcPr>
            <w:tcW w:w="4884" w:type="dxa"/>
            <w:gridSpan w:val="4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D00A9F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1302" w:type="dxa"/>
            <w:vMerge/>
            <w:tcBorders>
              <w:top w:val="single" w:sz="6" w:space="0" w:color="000000"/>
              <w:left w:val="single" w:sz="4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D00A9F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</w:p>
        </w:tc>
        <w:tc>
          <w:tcPr>
            <w:tcW w:w="2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812EF6"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手机：</w:t>
            </w:r>
          </w:p>
        </w:tc>
      </w:tr>
      <w:tr w:rsidR="00D00A9F">
        <w:trPr>
          <w:trHeight w:val="4494"/>
          <w:jc w:val="center"/>
        </w:trPr>
        <w:tc>
          <w:tcPr>
            <w:tcW w:w="1682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812EF6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个人简历</w:t>
            </w:r>
          </w:p>
        </w:tc>
        <w:tc>
          <w:tcPr>
            <w:tcW w:w="8381" w:type="dxa"/>
            <w:gridSpan w:val="6"/>
            <w:tcBorders>
              <w:top w:val="single" w:sz="4" w:space="0" w:color="000000"/>
              <w:left w:val="single" w:sz="6" w:space="0" w:color="000000"/>
              <w:bottom w:val="single" w:sz="4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9F" w:rsidRDefault="00812EF6"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（从初中填起）</w:t>
            </w:r>
          </w:p>
          <w:p w:rsidR="00D00A9F" w:rsidRDefault="00D00A9F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  <w:p w:rsidR="00D00A9F" w:rsidRDefault="00D00A9F">
            <w:pPr>
              <w:spacing w:line="560" w:lineRule="exact"/>
              <w:rPr>
                <w:rFonts w:asciiTheme="minorEastAsia" w:hAnsiTheme="minorEastAsia"/>
                <w:sz w:val="24"/>
              </w:rPr>
            </w:pPr>
          </w:p>
        </w:tc>
      </w:tr>
      <w:tr w:rsidR="00D00A9F">
        <w:trPr>
          <w:trHeight w:val="1810"/>
          <w:jc w:val="center"/>
        </w:trPr>
        <w:tc>
          <w:tcPr>
            <w:tcW w:w="1682" w:type="dxa"/>
            <w:tcBorders>
              <w:top w:val="single" w:sz="6" w:space="0" w:color="000000"/>
              <w:left w:val="single" w:sz="12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812EF6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报名资格</w:t>
            </w:r>
          </w:p>
          <w:p w:rsidR="00D00A9F" w:rsidRDefault="00812EF6">
            <w:pPr>
              <w:spacing w:line="360" w:lineRule="auto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审核意见</w:t>
            </w:r>
          </w:p>
        </w:tc>
        <w:tc>
          <w:tcPr>
            <w:tcW w:w="838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00A9F" w:rsidRDefault="00812EF6"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招聘条件：符合</w:t>
            </w:r>
            <w:r>
              <w:rPr>
                <w:rFonts w:asciiTheme="minorEastAsia" w:hAnsiTheme="minorEastAsia"/>
                <w:position w:val="-4"/>
                <w:sz w:val="36"/>
              </w:rPr>
              <w:t>□</w:t>
            </w:r>
          </w:p>
          <w:p w:rsidR="00D00A9F" w:rsidRDefault="00812EF6">
            <w:pPr>
              <w:spacing w:line="560" w:lineRule="exact"/>
              <w:ind w:right="48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初</w:t>
            </w:r>
            <w:r>
              <w:rPr>
                <w:rFonts w:asciiTheme="minorEastAsia" w:hAnsiTheme="minorEastAsia"/>
                <w:sz w:val="24"/>
              </w:rPr>
              <w:t>审人（签名）：</w:t>
            </w:r>
            <w:r>
              <w:rPr>
                <w:rFonts w:asciiTheme="minorEastAsia" w:hAnsiTheme="minorEastAsia" w:hint="eastAsia"/>
                <w:sz w:val="24"/>
              </w:rPr>
              <w:t xml:space="preserve">                   复审</w:t>
            </w:r>
            <w:r>
              <w:rPr>
                <w:rFonts w:asciiTheme="minorEastAsia" w:hAnsiTheme="minorEastAsia"/>
                <w:sz w:val="24"/>
              </w:rPr>
              <w:t>人（签名）：</w:t>
            </w:r>
          </w:p>
          <w:p w:rsidR="00D00A9F" w:rsidRDefault="00812EF6">
            <w:pPr>
              <w:spacing w:line="560" w:lineRule="exact"/>
              <w:ind w:leftChars="686" w:left="1441" w:right="480" w:firstLineChars="1400" w:firstLine="336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年月日</w:t>
            </w:r>
          </w:p>
        </w:tc>
      </w:tr>
      <w:tr w:rsidR="00D00A9F">
        <w:trPr>
          <w:trHeight w:val="1440"/>
          <w:jc w:val="center"/>
        </w:trPr>
        <w:tc>
          <w:tcPr>
            <w:tcW w:w="1682" w:type="dxa"/>
            <w:tcBorders>
              <w:top w:val="single" w:sz="6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812EF6">
            <w:pPr>
              <w:spacing w:line="560" w:lineRule="exact"/>
              <w:jc w:val="center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备注</w:t>
            </w:r>
          </w:p>
        </w:tc>
        <w:tc>
          <w:tcPr>
            <w:tcW w:w="8381" w:type="dxa"/>
            <w:gridSpan w:val="6"/>
            <w:tcBorders>
              <w:top w:val="single" w:sz="6" w:space="0" w:color="000000"/>
              <w:left w:val="single" w:sz="6" w:space="0" w:color="000000"/>
              <w:bottom w:val="single" w:sz="12" w:space="0" w:color="000000"/>
              <w:right w:val="single" w:sz="12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D00A9F" w:rsidRDefault="00812EF6"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>本人的信息真实有效，如有造假，同意取消录用资格。</w:t>
            </w:r>
          </w:p>
          <w:p w:rsidR="00D00A9F" w:rsidRDefault="00812EF6">
            <w:pPr>
              <w:spacing w:line="560" w:lineRule="exact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 w:hint="eastAsia"/>
                <w:sz w:val="24"/>
              </w:rPr>
              <w:t xml:space="preserve">报考人电子签名：                     </w:t>
            </w:r>
          </w:p>
          <w:p w:rsidR="00D00A9F" w:rsidRDefault="00812EF6">
            <w:pPr>
              <w:spacing w:line="560" w:lineRule="exact"/>
              <w:ind w:firstLineChars="1800" w:firstLine="4320"/>
              <w:rPr>
                <w:rFonts w:asciiTheme="minorEastAsia" w:hAnsiTheme="minorEastAsia"/>
                <w:sz w:val="24"/>
              </w:rPr>
            </w:pPr>
            <w:r>
              <w:rPr>
                <w:rFonts w:asciiTheme="minorEastAsia" w:hAnsiTheme="minorEastAsia"/>
                <w:sz w:val="24"/>
              </w:rPr>
              <w:t>年月日</w:t>
            </w:r>
          </w:p>
        </w:tc>
      </w:tr>
    </w:tbl>
    <w:p w:rsidR="00D00A9F" w:rsidRDefault="00812EF6">
      <w:pPr>
        <w:widowControl/>
        <w:snapToGrid w:val="0"/>
        <w:spacing w:line="560" w:lineRule="exact"/>
        <w:jc w:val="left"/>
        <w:rPr>
          <w:rFonts w:asciiTheme="minorEastAsia" w:hAnsiTheme="minorEastAsia" w:cs="仿宋_GB2312"/>
          <w:sz w:val="24"/>
          <w:szCs w:val="24"/>
        </w:rPr>
      </w:pPr>
      <w:r>
        <w:rPr>
          <w:rFonts w:asciiTheme="minorEastAsia" w:hAnsiTheme="minorEastAsia" w:cs="仿宋_GB2312" w:hint="eastAsia"/>
          <w:sz w:val="24"/>
          <w:szCs w:val="24"/>
        </w:rPr>
        <w:t>注：资格复审时提供，用A4纸打印。</w:t>
      </w:r>
    </w:p>
    <w:sectPr w:rsidR="00D00A9F">
      <w:footerReference w:type="default" r:id="rId9"/>
      <w:pgSz w:w="11906" w:h="16838"/>
      <w:pgMar w:top="1134" w:right="1134" w:bottom="1134" w:left="1134" w:header="0" w:footer="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D71A4" w:rsidRDefault="002D71A4">
      <w:r>
        <w:separator/>
      </w:r>
    </w:p>
  </w:endnote>
  <w:endnote w:type="continuationSeparator" w:id="0">
    <w:p w:rsidR="002D71A4" w:rsidRDefault="002D7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altName w:val="Microsoft YaHei UI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00A9F" w:rsidRDefault="002D71A4">
    <w:pPr>
      <w:pStyle w:val="a6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D00A9F" w:rsidRDefault="00812EF6">
                <w:pPr>
                  <w:pStyle w:val="a6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4F4B60">
                  <w:rPr>
                    <w:noProof/>
                  </w:rPr>
                  <w:t>4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D71A4" w:rsidRDefault="002D71A4">
      <w:r>
        <w:separator/>
      </w:r>
    </w:p>
  </w:footnote>
  <w:footnote w:type="continuationSeparator" w:id="0">
    <w:p w:rsidR="002D71A4" w:rsidRDefault="002D71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GE1MjVjZGZmYzg3YzYzY2I3MTNjOTViM2Y1NTk4YzUifQ=="/>
  </w:docVars>
  <w:rsids>
    <w:rsidRoot w:val="00183A70"/>
    <w:rsid w:val="0000101F"/>
    <w:rsid w:val="00020B00"/>
    <w:rsid w:val="00035BF9"/>
    <w:rsid w:val="000A25E0"/>
    <w:rsid w:val="000A31BD"/>
    <w:rsid w:val="000B6F16"/>
    <w:rsid w:val="000C1BC8"/>
    <w:rsid w:val="00125C8D"/>
    <w:rsid w:val="00160DCA"/>
    <w:rsid w:val="00163ED0"/>
    <w:rsid w:val="0017053B"/>
    <w:rsid w:val="00183A70"/>
    <w:rsid w:val="001A0D93"/>
    <w:rsid w:val="001C3216"/>
    <w:rsid w:val="001D2039"/>
    <w:rsid w:val="001F1C16"/>
    <w:rsid w:val="001F3BA3"/>
    <w:rsid w:val="002248BE"/>
    <w:rsid w:val="002475FE"/>
    <w:rsid w:val="002751D1"/>
    <w:rsid w:val="002C45ED"/>
    <w:rsid w:val="002D71A4"/>
    <w:rsid w:val="002F37A6"/>
    <w:rsid w:val="00337AAF"/>
    <w:rsid w:val="00361459"/>
    <w:rsid w:val="003622CC"/>
    <w:rsid w:val="004255B0"/>
    <w:rsid w:val="00437B84"/>
    <w:rsid w:val="004405BE"/>
    <w:rsid w:val="00462637"/>
    <w:rsid w:val="004C3267"/>
    <w:rsid w:val="004C646C"/>
    <w:rsid w:val="004F4B60"/>
    <w:rsid w:val="0052063A"/>
    <w:rsid w:val="005222BF"/>
    <w:rsid w:val="00564BD4"/>
    <w:rsid w:val="0060050B"/>
    <w:rsid w:val="00617BD0"/>
    <w:rsid w:val="00655683"/>
    <w:rsid w:val="00662C4D"/>
    <w:rsid w:val="006806E3"/>
    <w:rsid w:val="00713540"/>
    <w:rsid w:val="0073372D"/>
    <w:rsid w:val="00751170"/>
    <w:rsid w:val="00796B77"/>
    <w:rsid w:val="00802BD5"/>
    <w:rsid w:val="008116C5"/>
    <w:rsid w:val="00812EF6"/>
    <w:rsid w:val="0082276A"/>
    <w:rsid w:val="008427CD"/>
    <w:rsid w:val="00865D36"/>
    <w:rsid w:val="008A3B8C"/>
    <w:rsid w:val="00902504"/>
    <w:rsid w:val="00933262"/>
    <w:rsid w:val="009871B0"/>
    <w:rsid w:val="009D3D9D"/>
    <w:rsid w:val="00A705D7"/>
    <w:rsid w:val="00B13FD5"/>
    <w:rsid w:val="00B823D8"/>
    <w:rsid w:val="00BD6CD8"/>
    <w:rsid w:val="00C35589"/>
    <w:rsid w:val="00C91CF8"/>
    <w:rsid w:val="00C92AE4"/>
    <w:rsid w:val="00CB0EBF"/>
    <w:rsid w:val="00CC4E29"/>
    <w:rsid w:val="00D00A9F"/>
    <w:rsid w:val="00D43AAD"/>
    <w:rsid w:val="00E22156"/>
    <w:rsid w:val="00E25473"/>
    <w:rsid w:val="00E90F57"/>
    <w:rsid w:val="00E94687"/>
    <w:rsid w:val="00EA1AE6"/>
    <w:rsid w:val="00EB5C70"/>
    <w:rsid w:val="00F40480"/>
    <w:rsid w:val="00F62C4D"/>
    <w:rsid w:val="00F8448E"/>
    <w:rsid w:val="00F96F1C"/>
    <w:rsid w:val="00FA4002"/>
    <w:rsid w:val="00FC61A4"/>
    <w:rsid w:val="00FF4616"/>
    <w:rsid w:val="0476657B"/>
    <w:rsid w:val="0DA339B3"/>
    <w:rsid w:val="11857ACB"/>
    <w:rsid w:val="1AB0379D"/>
    <w:rsid w:val="1F18544E"/>
    <w:rsid w:val="21535B2B"/>
    <w:rsid w:val="241C7EA0"/>
    <w:rsid w:val="2B5E56A7"/>
    <w:rsid w:val="33661064"/>
    <w:rsid w:val="345A2576"/>
    <w:rsid w:val="3B204064"/>
    <w:rsid w:val="3E256625"/>
    <w:rsid w:val="3FE8195B"/>
    <w:rsid w:val="464300AD"/>
    <w:rsid w:val="46816D21"/>
    <w:rsid w:val="472A5F91"/>
    <w:rsid w:val="473A6210"/>
    <w:rsid w:val="509C2040"/>
    <w:rsid w:val="53EA2D4C"/>
    <w:rsid w:val="58DA2596"/>
    <w:rsid w:val="659A4C1E"/>
    <w:rsid w:val="6BF56822"/>
    <w:rsid w:val="73F47B44"/>
    <w:rsid w:val="7AD132C8"/>
    <w:rsid w:val="7E7B2AD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Date"/>
    <w:basedOn w:val="a"/>
    <w:next w:val="a"/>
    <w:link w:val="Char0"/>
    <w:uiPriority w:val="99"/>
    <w:semiHidden/>
    <w:unhideWhenUsed/>
    <w:pPr>
      <w:ind w:leftChars="2500" w:left="100"/>
    </w:p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uiPriority w:val="99"/>
    <w:unhideWhenUsed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annotation subject"/>
    <w:basedOn w:val="a3"/>
    <w:next w:val="a3"/>
    <w:link w:val="Char2"/>
    <w:uiPriority w:val="99"/>
    <w:semiHidden/>
    <w:unhideWhenUsed/>
    <w:qFormat/>
    <w:rPr>
      <w:b/>
      <w:bCs/>
    </w:rPr>
  </w:style>
  <w:style w:type="character" w:styleId="aa">
    <w:name w:val="Strong"/>
    <w:basedOn w:val="a0"/>
    <w:uiPriority w:val="22"/>
    <w:qFormat/>
    <w:rPr>
      <w:b/>
      <w:bCs/>
    </w:rPr>
  </w:style>
  <w:style w:type="character" w:styleId="ab">
    <w:name w:val="Hyperlink"/>
    <w:basedOn w:val="a0"/>
    <w:uiPriority w:val="99"/>
    <w:unhideWhenUsed/>
    <w:qFormat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Char">
    <w:name w:val="标题 1 Char"/>
    <w:basedOn w:val="a0"/>
    <w:link w:val="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ontenttime">
    <w:name w:val="content_time"/>
    <w:basedOn w:val="a0"/>
    <w:qFormat/>
  </w:style>
  <w:style w:type="character" w:customStyle="1" w:styleId="Char">
    <w:name w:val="批注文字 Char"/>
    <w:basedOn w:val="a0"/>
    <w:link w:val="a3"/>
    <w:uiPriority w:val="99"/>
    <w:semiHidden/>
    <w:qFormat/>
    <w:rPr>
      <w:kern w:val="2"/>
      <w:sz w:val="21"/>
      <w:szCs w:val="22"/>
    </w:rPr>
  </w:style>
  <w:style w:type="character" w:customStyle="1" w:styleId="Char2">
    <w:name w:val="批注主题 Char"/>
    <w:basedOn w:val="Char"/>
    <w:link w:val="a9"/>
    <w:uiPriority w:val="99"/>
    <w:semiHidden/>
    <w:qFormat/>
    <w:rPr>
      <w:b/>
      <w:bCs/>
      <w:kern w:val="2"/>
      <w:sz w:val="21"/>
      <w:szCs w:val="22"/>
    </w:rPr>
  </w:style>
  <w:style w:type="character" w:customStyle="1" w:styleId="Char1">
    <w:name w:val="批注框文本 Char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Char0">
    <w:name w:val="日期 Char"/>
    <w:basedOn w:val="a0"/>
    <w:link w:val="a4"/>
    <w:uiPriority w:val="99"/>
    <w:semiHidden/>
    <w:qFormat/>
    <w:rPr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21457;&#36865;&#33267;709684048@qq.com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423</TotalTime>
  <Pages>4</Pages>
  <Words>307</Words>
  <Characters>1755</Characters>
  <Application>Microsoft Office Word</Application>
  <DocSecurity>0</DocSecurity>
  <Lines>14</Lines>
  <Paragraphs>4</Paragraphs>
  <ScaleCrop>false</ScaleCrop>
  <Company>Sky123.Org</Company>
  <LinksUpToDate>false</LinksUpToDate>
  <CharactersWithSpaces>2058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xb21cn</cp:lastModifiedBy>
  <cp:revision>21</cp:revision>
  <cp:lastPrinted>2021-06-01T02:15:00Z</cp:lastPrinted>
  <dcterms:created xsi:type="dcterms:W3CDTF">2020-08-22T23:36:00Z</dcterms:created>
  <dcterms:modified xsi:type="dcterms:W3CDTF">2022-05-16T09:02:00Z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4E5DF646FACA46B8AE226391499D3E45</vt:lpwstr>
  </property>
</Properties>
</file>