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6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804"/>
        <w:gridCol w:w="804"/>
        <w:gridCol w:w="1488"/>
        <w:gridCol w:w="47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1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4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4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招聘要求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11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后勤保卫处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行政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大学本科及以上学历</w:t>
            </w:r>
          </w:p>
        </w:tc>
        <w:tc>
          <w:tcPr>
            <w:tcW w:w="4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1、需要持有消防职业资格证书（建筑工程消防管理岗位资格证）；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2、工作态度踏实认真，有较强的事业心、责任心、服务意识和团队合作精神；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3、年龄40周岁以下，身体健康，政治觉悟高，思想品德正，无犯罪记录；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7"/>
                <w:sz w:val="24"/>
                <w:szCs w:val="24"/>
                <w:bdr w:val="none" w:color="auto" w:sz="0" w:space="0"/>
                <w:shd w:val="clear" w:fill="FFFFFF"/>
              </w:rPr>
              <w:t>4、能够熟练运用office办公软件。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54A85"/>
    <w:rsid w:val="049237A2"/>
    <w:rsid w:val="40997255"/>
    <w:rsid w:val="64B5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2021-08-14T01:14:00Z</dcterms:created>
  <dc:creator>猪笨笨@</dc:creator>
  <cp:lastModifiedBy>猪笨笨@</cp:lastModifiedBy>
  <dcterms:modified xsi:type="dcterms:W3CDTF">2021-08-14T01:22:09Z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7E90F501CD024647A5DC5EE4F78406BD</vt:lpwstr>
  </property>
</Properties>
</file>